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CD" w:rsidRPr="00B773C6" w:rsidRDefault="004120CD" w:rsidP="00E8326A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:rsidR="004E5BA1" w:rsidRPr="00B773C6" w:rsidRDefault="00E8326A" w:rsidP="00E8326A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B773C6">
        <w:rPr>
          <w:rFonts w:ascii="Arial Narrow" w:hAnsi="Arial Narrow" w:cs="Arial"/>
          <w:b/>
          <w:sz w:val="28"/>
          <w:szCs w:val="28"/>
          <w:lang w:eastAsia="hr-HR"/>
        </w:rPr>
        <w:t xml:space="preserve">Javno savjetovanje o Nacrtu </w:t>
      </w:r>
      <w:r w:rsidR="00B64189" w:rsidRPr="00B773C6">
        <w:rPr>
          <w:rFonts w:ascii="Arial Narrow" w:hAnsi="Arial Narrow" w:cs="Arial"/>
          <w:b/>
          <w:sz w:val="28"/>
          <w:szCs w:val="28"/>
          <w:lang w:eastAsia="hr-HR"/>
        </w:rPr>
        <w:t>O</w:t>
      </w:r>
      <w:r w:rsidR="006131A1">
        <w:rPr>
          <w:rFonts w:ascii="Arial Narrow" w:hAnsi="Arial Narrow" w:cs="Arial"/>
          <w:b/>
          <w:sz w:val="28"/>
          <w:szCs w:val="28"/>
          <w:lang w:eastAsia="hr-HR"/>
        </w:rPr>
        <w:t>dluke o radu „Centra za mlade“</w:t>
      </w:r>
    </w:p>
    <w:p w:rsidR="00716C44" w:rsidRPr="00B773C6" w:rsidRDefault="00716C44" w:rsidP="00942FA0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:rsidR="004120CD" w:rsidRPr="00497AEA" w:rsidRDefault="00352C0D" w:rsidP="00352C0D">
      <w:pPr>
        <w:spacing w:after="160" w:line="259" w:lineRule="auto"/>
        <w:jc w:val="both"/>
        <w:rPr>
          <w:rFonts w:ascii="Arial Narrow" w:hAnsi="Arial Narrow" w:cs="Arial"/>
        </w:rPr>
      </w:pPr>
      <w:r w:rsidRPr="00497AEA">
        <w:rPr>
          <w:rFonts w:ascii="Arial Narrow" w:hAnsi="Arial Narrow" w:cs="Arial"/>
        </w:rPr>
        <w:t xml:space="preserve">Temeljem članka 11. Zakona o pravu na pristup informacijama, jedinice lokalne i područne (regionalne) samouprave dužne su provoditi  savjetovanje s javnošću pri donošenju zakona i pod zakonskih propisa, a pri donošenju općih akata, odnosno drugih strateških ili planskih dokumenata kad se njima utječe na interese građana i pravnih osoba. </w:t>
      </w:r>
    </w:p>
    <w:p w:rsidR="006131A1" w:rsidRDefault="006131A1" w:rsidP="00F77129">
      <w:pPr>
        <w:pStyle w:val="Bezproreda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Odlukom o radu „Centra za mlade“  utvrđuju</w:t>
      </w:r>
      <w:r w:rsidR="00424978" w:rsidRPr="00B773C6">
        <w:rPr>
          <w:rFonts w:ascii="Arial Narrow" w:hAnsi="Arial Narrow" w:cs="Arial"/>
        </w:rPr>
        <w:t xml:space="preserve"> se </w:t>
      </w:r>
      <w:r>
        <w:rPr>
          <w:rFonts w:ascii="Arial Narrow" w:hAnsi="Arial Narrow" w:cs="Arial"/>
        </w:rPr>
        <w:t xml:space="preserve">uvjeti i način raspolaganja „Centrom za mlade“ te kriteriji davanje na korištenje prostorija u Centru udrugama i umjetničkim organizacijama. </w:t>
      </w:r>
    </w:p>
    <w:p w:rsidR="0089520F" w:rsidRPr="00B773C6" w:rsidRDefault="00F77129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>Ciljevi provođenja savjetovanja je upoznavanje javnosti i svih zainteresiranih subjekata, građanstva te prav</w:t>
      </w:r>
      <w:r w:rsidR="00B64189" w:rsidRPr="00B773C6">
        <w:rPr>
          <w:rFonts w:ascii="Arial Narrow" w:hAnsi="Arial Narrow" w:cs="Arial"/>
        </w:rPr>
        <w:t>nih i fizičkih osoba s Nacrtom O</w:t>
      </w:r>
      <w:r w:rsidR="006131A1">
        <w:rPr>
          <w:rFonts w:ascii="Arial Narrow" w:hAnsi="Arial Narrow" w:cs="Arial"/>
        </w:rPr>
        <w:t>dluke o radu „Centra za mlade“</w:t>
      </w:r>
      <w:r w:rsidRPr="00B773C6">
        <w:rPr>
          <w:rFonts w:ascii="Arial Narrow" w:hAnsi="Arial Narrow" w:cs="Arial"/>
        </w:rPr>
        <w:t>, a radi dobivanja mišljenja, primjedbi i prijedloga i eventualno prihvaćanja zakonitih i stručno utemeljenih prijedloga, primjedbi i mišljenja.</w:t>
      </w:r>
    </w:p>
    <w:p w:rsidR="00936C1E" w:rsidRPr="00B773C6" w:rsidRDefault="00936C1E" w:rsidP="00F77129">
      <w:pPr>
        <w:pStyle w:val="Bezproreda"/>
        <w:jc w:val="both"/>
        <w:rPr>
          <w:rFonts w:ascii="Arial Narrow" w:hAnsi="Arial Narrow" w:cs="Arial"/>
        </w:rPr>
      </w:pPr>
    </w:p>
    <w:p w:rsidR="00F77129" w:rsidRPr="00B773C6" w:rsidRDefault="00F77129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>Primjedbe, p</w:t>
      </w:r>
      <w:r w:rsidR="00B64189" w:rsidRPr="00B773C6">
        <w:rPr>
          <w:rFonts w:ascii="Arial Narrow" w:hAnsi="Arial Narrow" w:cs="Arial"/>
        </w:rPr>
        <w:t>rijedlozi i mišljenja na Nacrt O</w:t>
      </w:r>
      <w:r w:rsidR="006131A1">
        <w:rPr>
          <w:rFonts w:ascii="Arial Narrow" w:hAnsi="Arial Narrow" w:cs="Arial"/>
        </w:rPr>
        <w:t>dluke o radu „Centra za mlade“</w:t>
      </w:r>
      <w:r w:rsidRPr="00B773C6">
        <w:rPr>
          <w:rFonts w:ascii="Arial Narrow" w:hAnsi="Arial Narrow" w:cs="Arial"/>
        </w:rPr>
        <w:t xml:space="preserve"> možete podnijeti na email adre</w:t>
      </w:r>
      <w:r w:rsidR="00CE7457" w:rsidRPr="00B773C6">
        <w:rPr>
          <w:rFonts w:ascii="Arial Narrow" w:hAnsi="Arial Narrow" w:cs="Arial"/>
        </w:rPr>
        <w:t>su: kultu</w:t>
      </w:r>
      <w:r w:rsidRPr="00B773C6">
        <w:rPr>
          <w:rFonts w:ascii="Arial Narrow" w:hAnsi="Arial Narrow" w:cs="Arial"/>
        </w:rPr>
        <w:t>ra@grad-zadar.hr.</w:t>
      </w:r>
    </w:p>
    <w:p w:rsidR="00547C63" w:rsidRPr="00B773C6" w:rsidRDefault="00547C63" w:rsidP="00547C63">
      <w:pPr>
        <w:pStyle w:val="Bezproreda"/>
        <w:jc w:val="both"/>
        <w:rPr>
          <w:rFonts w:ascii="Arial Narrow" w:hAnsi="Arial Narrow" w:cs="Arial"/>
        </w:rPr>
      </w:pPr>
    </w:p>
    <w:p w:rsidR="004E5BA1" w:rsidRPr="00B773C6" w:rsidRDefault="00567ED1" w:rsidP="004E5BA1">
      <w:pPr>
        <w:pStyle w:val="Bezproreda"/>
        <w:ind w:firstLine="708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 xml:space="preserve">Slijedom </w:t>
      </w:r>
      <w:r w:rsidR="004E5BA1" w:rsidRPr="00B773C6">
        <w:rPr>
          <w:rFonts w:ascii="Arial Narrow" w:hAnsi="Arial Narrow" w:cs="Arial"/>
        </w:rPr>
        <w:t>navedenoga</w:t>
      </w:r>
      <w:r w:rsidR="00547C63" w:rsidRPr="00B773C6">
        <w:rPr>
          <w:rFonts w:ascii="Arial Narrow" w:hAnsi="Arial Narrow" w:cs="Arial"/>
        </w:rPr>
        <w:t xml:space="preserve">, potrebno je </w:t>
      </w:r>
      <w:r w:rsidR="004E5BA1" w:rsidRPr="00B773C6">
        <w:rPr>
          <w:rFonts w:ascii="Arial Narrow" w:hAnsi="Arial Narrow" w:cs="Arial"/>
        </w:rPr>
        <w:t>proves</w:t>
      </w:r>
      <w:r w:rsidR="00936C1E" w:rsidRPr="00B773C6">
        <w:rPr>
          <w:rFonts w:ascii="Arial Narrow" w:hAnsi="Arial Narrow" w:cs="Arial"/>
        </w:rPr>
        <w:t>ti javno savjetovanje o Nac</w:t>
      </w:r>
      <w:r w:rsidR="00B64189" w:rsidRPr="00B773C6">
        <w:rPr>
          <w:rFonts w:ascii="Arial Narrow" w:hAnsi="Arial Narrow" w:cs="Arial"/>
        </w:rPr>
        <w:t>rtu O</w:t>
      </w:r>
      <w:r w:rsidR="004E5BA1" w:rsidRPr="00B773C6">
        <w:rPr>
          <w:rFonts w:ascii="Arial Narrow" w:hAnsi="Arial Narrow" w:cs="Arial"/>
        </w:rPr>
        <w:t xml:space="preserve">dluke o </w:t>
      </w:r>
      <w:r w:rsidR="006131A1">
        <w:rPr>
          <w:rFonts w:ascii="Arial Narrow" w:hAnsi="Arial Narrow" w:cs="Arial"/>
        </w:rPr>
        <w:t>radu „Centra za mlade“.</w:t>
      </w:r>
    </w:p>
    <w:p w:rsidR="00A73522" w:rsidRPr="00B773C6" w:rsidRDefault="00A73522" w:rsidP="004E5BA1">
      <w:pPr>
        <w:pStyle w:val="Bezproreda"/>
        <w:jc w:val="both"/>
        <w:rPr>
          <w:rFonts w:ascii="Arial Narrow" w:hAnsi="Arial Narrow" w:cs="Arial"/>
        </w:rPr>
      </w:pPr>
    </w:p>
    <w:p w:rsidR="00716C44" w:rsidRPr="00B773C6" w:rsidRDefault="00716C44" w:rsidP="00716C44">
      <w:pPr>
        <w:pStyle w:val="Bezproreda"/>
        <w:ind w:firstLine="708"/>
        <w:jc w:val="both"/>
        <w:rPr>
          <w:rFonts w:ascii="Arial Narrow" w:hAnsi="Arial Narrow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RPr="00B773C6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Pr="00B773C6" w:rsidRDefault="00716C44">
            <w:pPr>
              <w:spacing w:line="0" w:lineRule="atLeast"/>
              <w:rPr>
                <w:rFonts w:ascii="Arial Narrow" w:hAnsi="Arial Narrow" w:cs="Arial"/>
                <w:bCs/>
              </w:rPr>
            </w:pPr>
          </w:p>
          <w:p w:rsidR="00716C44" w:rsidRPr="00B773C6" w:rsidRDefault="00716C44">
            <w:pPr>
              <w:spacing w:line="0" w:lineRule="atLeast"/>
              <w:jc w:val="center"/>
              <w:rPr>
                <w:rFonts w:ascii="Arial Narrow" w:hAnsi="Arial Narrow" w:cs="Arial"/>
                <w:b/>
                <w:iCs/>
              </w:rPr>
            </w:pPr>
            <w:r w:rsidRPr="00B773C6">
              <w:rPr>
                <w:rFonts w:ascii="Arial Narrow" w:hAnsi="Arial Narrow" w:cs="Arial"/>
                <w:b/>
                <w:iCs/>
              </w:rPr>
              <w:t xml:space="preserve">Rok za očitovanje zainteresirane javnosti je zaključno s </w:t>
            </w:r>
            <w:r w:rsidR="007A613C">
              <w:rPr>
                <w:rFonts w:ascii="Arial Narrow" w:hAnsi="Arial Narrow" w:cs="Arial"/>
                <w:b/>
                <w:bCs/>
                <w:iCs/>
              </w:rPr>
              <w:t xml:space="preserve">danom </w:t>
            </w:r>
            <w:r w:rsidRPr="00B773C6">
              <w:rPr>
                <w:rFonts w:ascii="Arial Narrow" w:hAnsi="Arial Narrow" w:cs="Arial"/>
                <w:b/>
                <w:bCs/>
                <w:iCs/>
              </w:rPr>
              <w:t xml:space="preserve"> </w:t>
            </w:r>
            <w:r w:rsidR="009820A2">
              <w:rPr>
                <w:rFonts w:ascii="Arial Narrow" w:hAnsi="Arial Narrow" w:cs="Arial"/>
                <w:b/>
                <w:bCs/>
                <w:iCs/>
              </w:rPr>
              <w:t>2</w:t>
            </w:r>
            <w:bookmarkStart w:id="0" w:name="_GoBack"/>
            <w:bookmarkEnd w:id="0"/>
            <w:r w:rsidR="007D7E1A" w:rsidRPr="00B773C6">
              <w:rPr>
                <w:rFonts w:ascii="Arial Narrow" w:hAnsi="Arial Narrow" w:cs="Arial"/>
                <w:b/>
                <w:iCs/>
              </w:rPr>
              <w:t>.</w:t>
            </w:r>
            <w:r w:rsidR="00547C63" w:rsidRPr="00B773C6">
              <w:rPr>
                <w:rFonts w:ascii="Arial Narrow" w:hAnsi="Arial Narrow" w:cs="Arial"/>
                <w:b/>
                <w:iCs/>
              </w:rPr>
              <w:t xml:space="preserve"> </w:t>
            </w:r>
            <w:r w:rsidR="006131A1">
              <w:rPr>
                <w:rFonts w:ascii="Arial Narrow" w:hAnsi="Arial Narrow" w:cs="Arial"/>
                <w:b/>
                <w:iCs/>
              </w:rPr>
              <w:t>srpnja 2024</w:t>
            </w:r>
            <w:r w:rsidRPr="00B773C6">
              <w:rPr>
                <w:rFonts w:ascii="Arial Narrow" w:hAnsi="Arial Narrow" w:cs="Arial"/>
                <w:b/>
                <w:iCs/>
              </w:rPr>
              <w:t>. godine.</w:t>
            </w:r>
          </w:p>
          <w:p w:rsidR="00716C44" w:rsidRPr="00B773C6" w:rsidRDefault="00716C44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716C44" w:rsidRPr="00B773C6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Pr="00B773C6" w:rsidRDefault="00716C44">
            <w:pPr>
              <w:spacing w:line="0" w:lineRule="atLeast"/>
              <w:jc w:val="center"/>
              <w:rPr>
                <w:rFonts w:ascii="Arial Narrow" w:hAnsi="Arial Narrow" w:cs="Arial"/>
                <w:b/>
                <w:iCs/>
              </w:rPr>
            </w:pPr>
          </w:p>
          <w:p w:rsidR="00716C44" w:rsidRPr="00B773C6" w:rsidRDefault="00716C44" w:rsidP="0035563E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iCs/>
              </w:rPr>
            </w:pPr>
            <w:r w:rsidRPr="00B773C6">
              <w:rPr>
                <w:rFonts w:ascii="Arial Narrow" w:hAnsi="Arial Narrow" w:cs="Arial"/>
                <w:iCs/>
              </w:rPr>
              <w:t>Adresa e-pošte na koju se šalju očitovanja zainteresirane javnosti:</w:t>
            </w:r>
          </w:p>
          <w:p w:rsidR="00716C44" w:rsidRPr="00B773C6" w:rsidRDefault="009820A2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/>
              </w:rPr>
            </w:pPr>
            <w:hyperlink r:id="rId4" w:history="1">
              <w:r w:rsidR="008C3E82" w:rsidRPr="00B773C6">
                <w:rPr>
                  <w:rStyle w:val="Hiperveza"/>
                  <w:rFonts w:ascii="Arial Narrow" w:hAnsi="Arial Narrow" w:cs="Arial"/>
                  <w:b/>
                </w:rPr>
                <w:t>kultura@grad-zadar.hr</w:t>
              </w:r>
            </w:hyperlink>
            <w:r w:rsidR="008C3E82" w:rsidRPr="00B773C6">
              <w:rPr>
                <w:rFonts w:ascii="Arial Narrow" w:hAnsi="Arial Narrow" w:cs="Arial"/>
                <w:b/>
              </w:rPr>
              <w:t xml:space="preserve">. </w:t>
            </w:r>
          </w:p>
          <w:p w:rsidR="00716C44" w:rsidRPr="00B773C6" w:rsidRDefault="00716C44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3B"/>
    <w:rsid w:val="00183CA3"/>
    <w:rsid w:val="001B6EF9"/>
    <w:rsid w:val="00273C2B"/>
    <w:rsid w:val="00352C0D"/>
    <w:rsid w:val="0035563E"/>
    <w:rsid w:val="00355A3B"/>
    <w:rsid w:val="004120CD"/>
    <w:rsid w:val="00424978"/>
    <w:rsid w:val="004271BE"/>
    <w:rsid w:val="00455525"/>
    <w:rsid w:val="00494B7E"/>
    <w:rsid w:val="00497AEA"/>
    <w:rsid w:val="004D68AE"/>
    <w:rsid w:val="004E5BA1"/>
    <w:rsid w:val="0051542A"/>
    <w:rsid w:val="00547C63"/>
    <w:rsid w:val="00567ED1"/>
    <w:rsid w:val="006131A1"/>
    <w:rsid w:val="006C5ACF"/>
    <w:rsid w:val="00701395"/>
    <w:rsid w:val="0070187A"/>
    <w:rsid w:val="00711C75"/>
    <w:rsid w:val="00716C44"/>
    <w:rsid w:val="00772B9C"/>
    <w:rsid w:val="007A613C"/>
    <w:rsid w:val="007D3F68"/>
    <w:rsid w:val="007D7E1A"/>
    <w:rsid w:val="008410D6"/>
    <w:rsid w:val="0089520F"/>
    <w:rsid w:val="008C3E82"/>
    <w:rsid w:val="00936C1E"/>
    <w:rsid w:val="00942FA0"/>
    <w:rsid w:val="009820A2"/>
    <w:rsid w:val="009A3703"/>
    <w:rsid w:val="00A73522"/>
    <w:rsid w:val="00A84BFB"/>
    <w:rsid w:val="00A92183"/>
    <w:rsid w:val="00AA086F"/>
    <w:rsid w:val="00B043AD"/>
    <w:rsid w:val="00B12D37"/>
    <w:rsid w:val="00B64189"/>
    <w:rsid w:val="00B773C6"/>
    <w:rsid w:val="00BD6A29"/>
    <w:rsid w:val="00CE7457"/>
    <w:rsid w:val="00D53E53"/>
    <w:rsid w:val="00D53FF8"/>
    <w:rsid w:val="00DB3FA9"/>
    <w:rsid w:val="00DF58D3"/>
    <w:rsid w:val="00E8326A"/>
    <w:rsid w:val="00E95D1F"/>
    <w:rsid w:val="00E96391"/>
    <w:rsid w:val="00F77129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B231-BF74-4420-9BB4-F0BFA79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C3E8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457"/>
    <w:rPr>
      <w:rFonts w:ascii="Segoe UI" w:hAnsi="Segoe UI" w:cs="Segoe UI"/>
      <w:sz w:val="18"/>
      <w:szCs w:val="18"/>
    </w:rPr>
  </w:style>
  <w:style w:type="paragraph" w:customStyle="1" w:styleId="gmail-msonospacing">
    <w:name w:val="gmail-msonospacing"/>
    <w:basedOn w:val="Normal"/>
    <w:rsid w:val="0042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Rina Dože-Marinić</cp:lastModifiedBy>
  <cp:revision>6</cp:revision>
  <cp:lastPrinted>2024-06-18T11:33:00Z</cp:lastPrinted>
  <dcterms:created xsi:type="dcterms:W3CDTF">2024-06-18T10:00:00Z</dcterms:created>
  <dcterms:modified xsi:type="dcterms:W3CDTF">2024-06-18T11:58:00Z</dcterms:modified>
</cp:coreProperties>
</file>